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27" w:rsidRPr="00046D1D" w:rsidRDefault="00975D27" w:rsidP="0008491E">
      <w:pPr>
        <w:bidi/>
        <w:jc w:val="center"/>
        <w:rPr>
          <w:rFonts w:cs="B Nazanin"/>
          <w:b/>
          <w:bCs/>
          <w:sz w:val="18"/>
          <w:szCs w:val="26"/>
        </w:rPr>
      </w:pPr>
      <w:r w:rsidRPr="00046D1D">
        <w:rPr>
          <w:rFonts w:cs="B Nazanin" w:hint="cs"/>
          <w:b/>
          <w:bCs/>
          <w:sz w:val="18"/>
          <w:szCs w:val="26"/>
          <w:rtl/>
        </w:rPr>
        <w:t>ب</w:t>
      </w:r>
      <w:r w:rsidR="00813F3F">
        <w:rPr>
          <w:rFonts w:cs="B Nazanin" w:hint="cs"/>
          <w:b/>
          <w:bCs/>
          <w:sz w:val="18"/>
          <w:szCs w:val="26"/>
          <w:rtl/>
        </w:rPr>
        <w:t>ا</w:t>
      </w:r>
      <w:r w:rsidRPr="00046D1D">
        <w:rPr>
          <w:rFonts w:cs="B Nazanin" w:hint="cs"/>
          <w:b/>
          <w:bCs/>
          <w:sz w:val="18"/>
          <w:szCs w:val="26"/>
          <w:rtl/>
        </w:rPr>
        <w:t>سمه تعالی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101" w:type="dxa"/>
          <w:right w:w="115" w:type="dxa"/>
        </w:tblCellMar>
        <w:tblLook w:val="01E0" w:firstRow="1" w:lastRow="1" w:firstColumn="1" w:lastColumn="1" w:noHBand="0" w:noVBand="0"/>
      </w:tblPr>
      <w:tblGrid>
        <w:gridCol w:w="2413"/>
        <w:gridCol w:w="5336"/>
        <w:gridCol w:w="2963"/>
      </w:tblGrid>
      <w:tr w:rsidR="00487AB9" w:rsidRPr="00046D1D" w:rsidTr="00A55450">
        <w:trPr>
          <w:trHeight w:val="1484"/>
        </w:trPr>
        <w:tc>
          <w:tcPr>
            <w:tcW w:w="2254" w:type="dxa"/>
            <w:vAlign w:val="center"/>
          </w:tcPr>
          <w:p w:rsidR="00AF1A9B" w:rsidRPr="00322EA2" w:rsidRDefault="00AF1A9B" w:rsidP="00FA4DBF">
            <w:pPr>
              <w:bidi/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>شناسه: الف/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1/</w:t>
            </w:r>
            <w:r w:rsidR="00FA4DBF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10</w:t>
            </w:r>
            <w:r w:rsidRPr="00322EA2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</w:p>
          <w:p w:rsidR="00AF1A9B" w:rsidRPr="00322EA2" w:rsidRDefault="00AF1A9B" w:rsidP="009B5CA8">
            <w:pPr>
              <w:bidi/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</w:p>
          <w:p w:rsidR="00AF1A9B" w:rsidRPr="00046D1D" w:rsidRDefault="00AF1A9B" w:rsidP="009B5CA8">
            <w:pPr>
              <w:bidi/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پيوست: </w:t>
            </w:r>
            <w:bookmarkStart w:id="0" w:name="_GoBack"/>
            <w:bookmarkEnd w:id="0"/>
          </w:p>
          <w:p w:rsidR="00695694" w:rsidRPr="00762C87" w:rsidRDefault="00695694" w:rsidP="0062730D">
            <w:pPr>
              <w:bidi/>
              <w:spacing w:line="192" w:lineRule="auto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6046" w:type="dxa"/>
            <w:vAlign w:val="center"/>
          </w:tcPr>
          <w:p w:rsidR="00695694" w:rsidRPr="005D6B72" w:rsidRDefault="007B5A1E" w:rsidP="00FA4DBF">
            <w:pPr>
              <w:bidi/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فرم</w:t>
            </w:r>
            <w:r w:rsidR="00695694" w:rsidRPr="005D6B72">
              <w:rPr>
                <w:rFonts w:cs="B Nazanin" w:hint="cs"/>
                <w:b/>
                <w:bCs/>
                <w:sz w:val="28"/>
                <w:rtl/>
              </w:rPr>
              <w:t xml:space="preserve"> درخواست </w:t>
            </w:r>
            <w:r w:rsidR="00FA4DBF">
              <w:rPr>
                <w:rFonts w:cs="B Nazanin" w:hint="cs"/>
                <w:b/>
                <w:bCs/>
                <w:sz w:val="28"/>
                <w:rtl/>
              </w:rPr>
              <w:t>ترمیم معدل</w:t>
            </w:r>
          </w:p>
          <w:p w:rsidR="00695694" w:rsidRPr="00B515B3" w:rsidRDefault="00695694" w:rsidP="0062730D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5D6B72">
              <w:rPr>
                <w:rFonts w:cs="B Nazanin" w:hint="cs"/>
                <w:b/>
                <w:bCs/>
                <w:sz w:val="28"/>
                <w:rtl/>
              </w:rPr>
              <w:t>دانشجویان کارشناسی ارشد</w:t>
            </w:r>
          </w:p>
        </w:tc>
        <w:tc>
          <w:tcPr>
            <w:tcW w:w="2688" w:type="dxa"/>
          </w:tcPr>
          <w:p w:rsidR="00695694" w:rsidRPr="00046D1D" w:rsidRDefault="00695694" w:rsidP="00B515B3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noProof/>
                <w:lang w:bidi="fa-IR"/>
              </w:rPr>
              <w:drawing>
                <wp:inline distT="0" distB="0" distL="0" distR="0" wp14:anchorId="2D0B4E6A" wp14:editId="25CC0C94">
                  <wp:extent cx="731520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5694" w:rsidRPr="00046D1D" w:rsidRDefault="00695694" w:rsidP="00E064FE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مدیریت </w:t>
            </w:r>
            <w:r w:rsidRPr="00046D1D">
              <w:rPr>
                <w:rFonts w:cs="B Nazanin" w:hint="cs"/>
                <w:b/>
                <w:bCs/>
                <w:szCs w:val="20"/>
                <w:rtl/>
                <w:lang w:bidi="fa-IR"/>
              </w:rPr>
              <w:t>تحصیلات تکمیلی</w:t>
            </w:r>
          </w:p>
        </w:tc>
      </w:tr>
      <w:tr w:rsidR="00BD3238" w:rsidRPr="00046D1D" w:rsidTr="00695694">
        <w:trPr>
          <w:trHeight w:val="2475"/>
        </w:trPr>
        <w:tc>
          <w:tcPr>
            <w:tcW w:w="0" w:type="auto"/>
            <w:gridSpan w:val="3"/>
          </w:tcPr>
          <w:p w:rsidR="00A55450" w:rsidRDefault="00A55450" w:rsidP="00FA4DBF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</w:p>
          <w:p w:rsidR="00FA4DBF" w:rsidRPr="000F2409" w:rsidRDefault="00FA4DBF" w:rsidP="00A55450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F2409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کارشناس محترم </w:t>
            </w:r>
            <w:r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تحصیلات تکمیلی</w:t>
            </w:r>
          </w:p>
          <w:p w:rsidR="00FA4DBF" w:rsidRPr="005D1304" w:rsidRDefault="00FA4DBF" w:rsidP="00FA4DBF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sz w:val="26"/>
                <w:szCs w:val="26"/>
                <w:rtl/>
              </w:rPr>
            </w:pPr>
            <w:r w:rsidRPr="005D1304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 سلام</w:t>
            </w:r>
          </w:p>
          <w:p w:rsidR="00FA4DBF" w:rsidRDefault="00FA4DBF" w:rsidP="00FA4DBF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  <w:r w:rsidRPr="005D1304">
              <w:rPr>
                <w:rFonts w:cs="B Nazanin" w:hint="cs"/>
                <w:sz w:val="26"/>
                <w:szCs w:val="26"/>
                <w:rtl/>
                <w:lang w:bidi="fa-IR"/>
              </w:rPr>
              <w:t>اینجانب .....................................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..... </w:t>
            </w:r>
            <w:r w:rsidRPr="005D1304">
              <w:rPr>
                <w:rFonts w:cs="B Nazanin" w:hint="cs"/>
                <w:sz w:val="26"/>
                <w:szCs w:val="26"/>
                <w:rtl/>
                <w:lang w:bidi="fa-IR"/>
              </w:rPr>
              <w:t>به شماره دانشجویی...............................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5D130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دانشجوی رشته تحصیلی ........................... با توجه به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گذراندن ........... واحد درسی و معدل کل ............</w:t>
            </w:r>
            <w:r w:rsidRPr="005D130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، </w:t>
            </w:r>
            <w:r w:rsidRPr="005D130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با توجه به معدل</w:t>
            </w:r>
            <w:r w:rsidR="00A5545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کل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پایین تر از نمره 14،</w:t>
            </w:r>
            <w:r w:rsidRPr="005D130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متقاضی اخذ 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</w:t>
            </w:r>
            <w:r w:rsidRPr="005D1304">
              <w:rPr>
                <w:rFonts w:cs="B Nazanin" w:hint="cs"/>
                <w:sz w:val="26"/>
                <w:szCs w:val="26"/>
                <w:rtl/>
                <w:lang w:bidi="fa-IR"/>
              </w:rPr>
              <w:t>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5D1304">
              <w:rPr>
                <w:rFonts w:cs="B Nazanin" w:hint="cs"/>
                <w:sz w:val="26"/>
                <w:szCs w:val="26"/>
                <w:rtl/>
                <w:lang w:bidi="fa-IR"/>
              </w:rPr>
              <w:t>تعداد واحد درسی برای ترمیم معدل می باشم.</w:t>
            </w:r>
            <w:r w:rsidRPr="007A4574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FA4DBF" w:rsidRPr="0016474D" w:rsidRDefault="00FA4DBF" w:rsidP="00FA4DBF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</w:p>
          <w:p w:rsidR="00B42275" w:rsidRPr="00695694" w:rsidRDefault="00FA4DBF" w:rsidP="00FA4DBF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</w:t>
            </w:r>
            <w:r w:rsidRPr="00181293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نام وامضای دانشجو:</w:t>
            </w:r>
            <w:r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                      </w:t>
            </w:r>
            <w:r w:rsidRPr="00181293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04C05" w:rsidRPr="00046D1D" w:rsidTr="00A55450">
        <w:trPr>
          <w:trHeight w:val="2703"/>
        </w:trPr>
        <w:tc>
          <w:tcPr>
            <w:tcW w:w="0" w:type="auto"/>
            <w:gridSpan w:val="3"/>
          </w:tcPr>
          <w:p w:rsidR="00A55450" w:rsidRDefault="00A55450" w:rsidP="00A55450">
            <w:pPr>
              <w:jc w:val="right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A55450" w:rsidRPr="000F2409" w:rsidRDefault="00A55450" w:rsidP="00A55450">
            <w:pPr>
              <w:jc w:val="right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F240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مدیر محترم گروه آموزشی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0F240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...........................</w:t>
            </w:r>
          </w:p>
          <w:p w:rsidR="00A55450" w:rsidRDefault="00A55450" w:rsidP="00A55450">
            <w:pPr>
              <w:jc w:val="right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240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احتراما به استحضار می رساند نامبرده تا کنون تعداد ............ واحد موثر و ........... واحد قابل قبول را با میانگین کل ...............در ................. نیمسال گذارنده است.در ضمن آخرین نیمسال تحصیلی وی نیمسال (اول/دوم  سال ........) بوده و مجاز به انتخاب دروس گذرانیده شده در نیمسال های قبلی با نمره کمتر از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14</w:t>
            </w:r>
            <w:r w:rsidRPr="000F240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برای نیمسال (اول/دوم  سال ........) می باشد.</w:t>
            </w:r>
          </w:p>
          <w:p w:rsidR="00A55450" w:rsidRDefault="00A55450" w:rsidP="00A55450">
            <w:pPr>
              <w:bidi/>
              <w:ind w:left="4320" w:firstLine="720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</w:t>
            </w:r>
          </w:p>
          <w:p w:rsidR="00150076" w:rsidRPr="00041A9E" w:rsidRDefault="00A55450" w:rsidP="00A55450">
            <w:pPr>
              <w:bidi/>
              <w:ind w:left="4320" w:firstLine="720"/>
              <w:rPr>
                <w:rFonts w:cs="B Nazanin"/>
                <w:sz w:val="6"/>
                <w:szCs w:val="6"/>
                <w:rtl/>
                <w:lang w:bidi="fa-IR"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0F2409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نام و امضاي کارشناس آموزش:‌                             تاریخ:</w:t>
            </w:r>
          </w:p>
        </w:tc>
      </w:tr>
      <w:tr w:rsidR="00A55450" w:rsidRPr="00046D1D" w:rsidTr="00A55450">
        <w:trPr>
          <w:trHeight w:val="2703"/>
        </w:trPr>
        <w:tc>
          <w:tcPr>
            <w:tcW w:w="0" w:type="auto"/>
            <w:gridSpan w:val="3"/>
          </w:tcPr>
          <w:p w:rsidR="00A55450" w:rsidRDefault="00A55450" w:rsidP="00A5545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55450" w:rsidRPr="000F2409" w:rsidRDefault="00A55450" w:rsidP="00A5545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F24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رییس / معاون محترم دانشکده</w:t>
            </w:r>
          </w:p>
          <w:p w:rsidR="00A55450" w:rsidRPr="000F2409" w:rsidRDefault="00A55450" w:rsidP="00A5545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F2409">
              <w:rPr>
                <w:rFonts w:cs="B Nazanin" w:hint="cs"/>
                <w:sz w:val="24"/>
                <w:szCs w:val="24"/>
                <w:rtl/>
                <w:lang w:bidi="fa-IR"/>
              </w:rPr>
              <w:t>ضمن تائید موارد فوق انتخاب  دروس نامبرده به شرح جدول ذیل جهت ترمیم معدل تائید می</w:t>
            </w:r>
            <w:r w:rsidRPr="000F2409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F2409">
              <w:rPr>
                <w:rFonts w:cs="B Nazanin" w:hint="cs"/>
                <w:sz w:val="24"/>
                <w:szCs w:val="24"/>
                <w:rtl/>
                <w:lang w:bidi="fa-IR"/>
              </w:rPr>
              <w:t>گردد</w:t>
            </w:r>
            <w:r w:rsidRPr="000F24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59"/>
              <w:gridCol w:w="1273"/>
              <w:gridCol w:w="2683"/>
              <w:gridCol w:w="771"/>
            </w:tblGrid>
            <w:tr w:rsidR="00A55450" w:rsidRPr="000F2409" w:rsidTr="00697AE0">
              <w:tc>
                <w:tcPr>
                  <w:tcW w:w="5759" w:type="dxa"/>
                </w:tcPr>
                <w:p w:rsidR="00A55450" w:rsidRPr="000F2409" w:rsidRDefault="00A55450" w:rsidP="00A55450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0F240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مشخصات نیمسال و نمره ای که درس باید جایگزین آن شود.</w:t>
                  </w:r>
                </w:p>
              </w:tc>
              <w:tc>
                <w:tcPr>
                  <w:tcW w:w="1273" w:type="dxa"/>
                </w:tcPr>
                <w:p w:rsidR="00A55450" w:rsidRPr="000F2409" w:rsidRDefault="00A55450" w:rsidP="00A55450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0F240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تعداد واحد</w:t>
                  </w:r>
                </w:p>
              </w:tc>
              <w:tc>
                <w:tcPr>
                  <w:tcW w:w="2683" w:type="dxa"/>
                </w:tcPr>
                <w:p w:rsidR="00A55450" w:rsidRPr="000F2409" w:rsidRDefault="00A55450" w:rsidP="00A55450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0F240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عنوان درس</w:t>
                  </w:r>
                </w:p>
              </w:tc>
              <w:tc>
                <w:tcPr>
                  <w:tcW w:w="771" w:type="dxa"/>
                </w:tcPr>
                <w:p w:rsidR="00A55450" w:rsidRPr="000F2409" w:rsidRDefault="00A55450" w:rsidP="00A55450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0F240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ردیف</w:t>
                  </w:r>
                </w:p>
              </w:tc>
            </w:tr>
            <w:tr w:rsidR="00A55450" w:rsidRPr="000F2409" w:rsidTr="00697AE0">
              <w:tc>
                <w:tcPr>
                  <w:tcW w:w="5759" w:type="dxa"/>
                </w:tcPr>
                <w:p w:rsidR="00A55450" w:rsidRPr="000F2409" w:rsidRDefault="00A55450" w:rsidP="00A55450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0F2409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نیمسال (اول/دوم  سال ..............)  نمره...............</w:t>
                  </w:r>
                </w:p>
              </w:tc>
              <w:tc>
                <w:tcPr>
                  <w:tcW w:w="1273" w:type="dxa"/>
                </w:tcPr>
                <w:p w:rsidR="00A55450" w:rsidRPr="000F2409" w:rsidRDefault="00A55450" w:rsidP="00A55450">
                  <w:pPr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2683" w:type="dxa"/>
                </w:tcPr>
                <w:p w:rsidR="00A55450" w:rsidRPr="000F2409" w:rsidRDefault="00A55450" w:rsidP="00A55450">
                  <w:pPr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771" w:type="dxa"/>
                </w:tcPr>
                <w:p w:rsidR="00A55450" w:rsidRPr="000F2409" w:rsidRDefault="00A55450" w:rsidP="00A55450">
                  <w:pPr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</w:tr>
            <w:tr w:rsidR="00A55450" w:rsidRPr="000F2409" w:rsidTr="00697AE0">
              <w:tc>
                <w:tcPr>
                  <w:tcW w:w="5759" w:type="dxa"/>
                </w:tcPr>
                <w:p w:rsidR="00A55450" w:rsidRPr="000F2409" w:rsidRDefault="00A55450" w:rsidP="00A55450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0F2409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نیمسال (اول/دوم  سال ..............) نمره...............</w:t>
                  </w:r>
                </w:p>
              </w:tc>
              <w:tc>
                <w:tcPr>
                  <w:tcW w:w="1273" w:type="dxa"/>
                </w:tcPr>
                <w:p w:rsidR="00A55450" w:rsidRPr="000F2409" w:rsidRDefault="00A55450" w:rsidP="00A55450">
                  <w:pPr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2683" w:type="dxa"/>
                </w:tcPr>
                <w:p w:rsidR="00A55450" w:rsidRPr="000F2409" w:rsidRDefault="00A55450" w:rsidP="00A55450">
                  <w:pPr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771" w:type="dxa"/>
                </w:tcPr>
                <w:p w:rsidR="00A55450" w:rsidRPr="000F2409" w:rsidRDefault="00A55450" w:rsidP="00A55450">
                  <w:pPr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</w:tr>
            <w:tr w:rsidR="00A55450" w:rsidRPr="000F2409" w:rsidTr="00697AE0">
              <w:tc>
                <w:tcPr>
                  <w:tcW w:w="5759" w:type="dxa"/>
                </w:tcPr>
                <w:p w:rsidR="00A55450" w:rsidRPr="000F2409" w:rsidRDefault="00A55450" w:rsidP="00A55450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0F2409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نیمسال (اول/دوم  سال ..............) نمره...............</w:t>
                  </w:r>
                </w:p>
              </w:tc>
              <w:tc>
                <w:tcPr>
                  <w:tcW w:w="1273" w:type="dxa"/>
                </w:tcPr>
                <w:p w:rsidR="00A55450" w:rsidRPr="000F2409" w:rsidRDefault="00A55450" w:rsidP="00A55450">
                  <w:pPr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2683" w:type="dxa"/>
                </w:tcPr>
                <w:p w:rsidR="00A55450" w:rsidRPr="000F2409" w:rsidRDefault="00A55450" w:rsidP="00A55450">
                  <w:pPr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771" w:type="dxa"/>
                </w:tcPr>
                <w:p w:rsidR="00A55450" w:rsidRPr="000F2409" w:rsidRDefault="00A55450" w:rsidP="00A55450">
                  <w:pPr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</w:tr>
            <w:tr w:rsidR="00A55450" w:rsidRPr="000F2409" w:rsidTr="00697AE0">
              <w:tc>
                <w:tcPr>
                  <w:tcW w:w="5759" w:type="dxa"/>
                </w:tcPr>
                <w:p w:rsidR="00A55450" w:rsidRPr="000F2409" w:rsidRDefault="00A55450" w:rsidP="00A55450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0F2409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نیمسال (اول/دوم  سال ..............) نمره...............</w:t>
                  </w:r>
                </w:p>
              </w:tc>
              <w:tc>
                <w:tcPr>
                  <w:tcW w:w="1273" w:type="dxa"/>
                </w:tcPr>
                <w:p w:rsidR="00A55450" w:rsidRPr="000F2409" w:rsidRDefault="00A55450" w:rsidP="00A55450">
                  <w:pPr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2683" w:type="dxa"/>
                </w:tcPr>
                <w:p w:rsidR="00A55450" w:rsidRPr="000F2409" w:rsidRDefault="00A55450" w:rsidP="00A55450">
                  <w:pPr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771" w:type="dxa"/>
                </w:tcPr>
                <w:p w:rsidR="00A55450" w:rsidRPr="000F2409" w:rsidRDefault="00A55450" w:rsidP="00A55450">
                  <w:pPr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</w:tr>
          </w:tbl>
          <w:p w:rsidR="00A55450" w:rsidRDefault="00A55450" w:rsidP="00A55450">
            <w:pPr>
              <w:tabs>
                <w:tab w:val="left" w:pos="1133"/>
                <w:tab w:val="center" w:pos="4812"/>
              </w:tabs>
              <w:bidi/>
              <w:spacing w:line="300" w:lineRule="auto"/>
              <w:ind w:right="1077" w:firstLine="76"/>
              <w:jc w:val="right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</w:t>
            </w:r>
          </w:p>
          <w:p w:rsidR="00A55450" w:rsidRDefault="00A55450" w:rsidP="00A55450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</w:t>
            </w:r>
          </w:p>
          <w:p w:rsidR="00A55450" w:rsidRDefault="00A55450" w:rsidP="00A554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554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نام و امضاي مدیر گروه:‌                             تاریخ</w:t>
            </w:r>
            <w:r w:rsidRPr="00251E7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975D27" w:rsidRPr="00046D1D" w:rsidTr="00A55450">
        <w:trPr>
          <w:trHeight w:val="1701"/>
        </w:trPr>
        <w:tc>
          <w:tcPr>
            <w:tcW w:w="0" w:type="auto"/>
            <w:gridSpan w:val="3"/>
          </w:tcPr>
          <w:p w:rsidR="00B42275" w:rsidRPr="0019182D" w:rsidRDefault="00B42275" w:rsidP="00A5545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</w:t>
            </w:r>
            <w:r w:rsidRPr="001918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محترم تحصیلات تکمیلی دانشگاه</w:t>
            </w:r>
          </w:p>
          <w:p w:rsidR="00B42275" w:rsidRDefault="00B42275" w:rsidP="00A55450">
            <w:pPr>
              <w:tabs>
                <w:tab w:val="left" w:pos="1133"/>
                <w:tab w:val="center" w:pos="5386"/>
              </w:tabs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F1A9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 عنایت به </w:t>
            </w:r>
            <w:r w:rsidR="00AE0733" w:rsidRPr="00AF1A9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درخواست دانشجو و </w:t>
            </w:r>
            <w:r w:rsidRPr="00AF1A9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موافقت </w:t>
            </w:r>
            <w:r w:rsidR="00AE0733" w:rsidRPr="00AF1A9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مدیر گروه </w:t>
            </w:r>
            <w:r w:rsidRPr="00AF1A9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 درخواست </w:t>
            </w:r>
            <w:r w:rsidR="00A55450">
              <w:rPr>
                <w:rFonts w:cs="B Nazanin" w:hint="cs"/>
                <w:sz w:val="24"/>
                <w:szCs w:val="24"/>
                <w:rtl/>
                <w:lang w:bidi="fa-IR"/>
              </w:rPr>
              <w:t>دانشجو</w:t>
            </w:r>
            <w:r w:rsidR="00AE0733" w:rsidRPr="00AF1A9B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AF1A9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خواهشمند است </w:t>
            </w:r>
            <w:r w:rsidR="00A55450">
              <w:rPr>
                <w:rFonts w:cs="B Nazanin" w:hint="cs"/>
                <w:sz w:val="24"/>
                <w:szCs w:val="24"/>
                <w:rtl/>
                <w:lang w:bidi="fa-IR"/>
              </w:rPr>
              <w:t>اقدام لازم صورت گیرد.</w:t>
            </w:r>
          </w:p>
          <w:p w:rsidR="00B42275" w:rsidRPr="00762C87" w:rsidRDefault="00B42275" w:rsidP="00B42275">
            <w:pPr>
              <w:tabs>
                <w:tab w:val="left" w:pos="1133"/>
                <w:tab w:val="center" w:pos="5386"/>
              </w:tabs>
              <w:bidi/>
              <w:rPr>
                <w:rFonts w:cs="B Nazanin"/>
                <w:sz w:val="4"/>
                <w:szCs w:val="4"/>
                <w:rtl/>
                <w:lang w:bidi="fa-IR"/>
              </w:rPr>
            </w:pPr>
          </w:p>
          <w:p w:rsidR="00B42275" w:rsidRDefault="00A55450" w:rsidP="004D71AC">
            <w:pPr>
              <w:tabs>
                <w:tab w:val="left" w:pos="1133"/>
                <w:tab w:val="center" w:pos="5386"/>
              </w:tabs>
              <w:bidi/>
              <w:spacing w:line="300" w:lineRule="auto"/>
              <w:ind w:right="1077" w:firstLine="76"/>
              <w:jc w:val="right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*</w:t>
            </w:r>
            <w:r w:rsidR="00B42275" w:rsidRPr="00251E7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و نام خانوادگی </w:t>
            </w:r>
            <w:r w:rsidR="0084630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 امضاي </w:t>
            </w:r>
            <w:r w:rsidR="00B42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رئیس</w:t>
            </w:r>
            <w:r w:rsidR="00B42275" w:rsidRPr="00251E7D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دانشکده</w:t>
            </w:r>
            <w:r w:rsidR="00B42275" w:rsidRPr="00251E7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:‌                             تاریخ:</w:t>
            </w:r>
          </w:p>
          <w:p w:rsidR="00A55450" w:rsidRDefault="00A55450" w:rsidP="00A55450">
            <w:pPr>
              <w:tabs>
                <w:tab w:val="left" w:pos="1133"/>
                <w:tab w:val="center" w:pos="5386"/>
              </w:tabs>
              <w:bidi/>
              <w:spacing w:line="300" w:lineRule="auto"/>
              <w:ind w:right="1077" w:firstLine="76"/>
              <w:jc w:val="right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A55450" w:rsidRPr="00046D1D" w:rsidRDefault="00A55450" w:rsidP="00A55450">
            <w:pPr>
              <w:bidi/>
              <w:rPr>
                <w:sz w:val="18"/>
                <w:szCs w:val="26"/>
              </w:rPr>
            </w:pPr>
            <w:r>
              <w:rPr>
                <w:rFonts w:ascii="B Nazanin" w:eastAsia="Calibri" w:hAnsi="Calibri" w:cs="B Nazanin" w:hint="cs"/>
                <w:sz w:val="24"/>
                <w:szCs w:val="24"/>
                <w:rtl/>
                <w:lang w:bidi="fa-IR"/>
              </w:rPr>
              <w:t>* ارجاع</w:t>
            </w:r>
            <w:r>
              <w:rPr>
                <w:rFonts w:ascii="B Nazanin" w:eastAsia="Calibri" w:hAnsi="Calibr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  <w:lang w:bidi="fa-IR"/>
              </w:rPr>
              <w:t>به</w:t>
            </w:r>
            <w:r>
              <w:rPr>
                <w:rFonts w:ascii="B Nazanin" w:eastAsia="Calibri" w:hAnsi="Calibri" w:cs="B Nazanin"/>
                <w:sz w:val="24"/>
                <w:szCs w:val="24"/>
                <w:lang w:bidi="fa-IR"/>
              </w:rPr>
              <w:t xml:space="preserve"> </w:t>
            </w:r>
            <w:r w:rsidRPr="00695694">
              <w:rPr>
                <w:rFonts w:ascii="B Nazanin" w:eastAsia="Calibri" w:hAnsi="Calibri" w:cs="B Nazanin" w:hint="cs"/>
                <w:sz w:val="24"/>
                <w:szCs w:val="24"/>
                <w:rtl/>
                <w:lang w:bidi="fa-IR"/>
              </w:rPr>
              <w:t>كارشناس تحصيلات تكميلي آموزش كل</w:t>
            </w:r>
            <w:r>
              <w:rPr>
                <w:rFonts w:ascii="B Nazanin" w:eastAsia="Calibri" w:hAnsi="Calibr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  <w:lang w:bidi="fa-IR"/>
              </w:rPr>
              <w:t>جهت اقدام</w:t>
            </w:r>
          </w:p>
          <w:p w:rsidR="00A55450" w:rsidRPr="00EF5A2A" w:rsidRDefault="00A55450" w:rsidP="00A55450">
            <w:pPr>
              <w:tabs>
                <w:tab w:val="left" w:pos="1133"/>
                <w:tab w:val="center" w:pos="5386"/>
              </w:tabs>
              <w:bidi/>
              <w:spacing w:line="300" w:lineRule="auto"/>
              <w:ind w:right="1077" w:firstLine="76"/>
              <w:jc w:val="right"/>
              <w:rPr>
                <w:rFonts w:cs="B Nazanin"/>
                <w:sz w:val="2"/>
                <w:szCs w:val="2"/>
                <w:rtl/>
                <w:lang w:bidi="fa-IR"/>
              </w:rPr>
            </w:pPr>
          </w:p>
        </w:tc>
      </w:tr>
      <w:tr w:rsidR="00A55450" w:rsidRPr="00046D1D" w:rsidTr="00A55450">
        <w:trPr>
          <w:trHeight w:val="1701"/>
        </w:trPr>
        <w:tc>
          <w:tcPr>
            <w:tcW w:w="0" w:type="auto"/>
            <w:gridSpan w:val="3"/>
          </w:tcPr>
          <w:p w:rsidR="00A55450" w:rsidRDefault="00A55450" w:rsidP="00A5545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55450" w:rsidRPr="00487AB9" w:rsidRDefault="00A55450" w:rsidP="00A5545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87AB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موادی از آیین نامه کارشناسی ارشد</w:t>
            </w:r>
          </w:p>
          <w:p w:rsidR="00A55450" w:rsidRPr="00487AB9" w:rsidRDefault="00A55450" w:rsidP="00A5545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A55450" w:rsidRPr="00487AB9" w:rsidRDefault="00A55450" w:rsidP="00A55450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87AB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ماده 24: ملاک دانش آموختگی</w:t>
            </w:r>
          </w:p>
          <w:p w:rsidR="00A55450" w:rsidRPr="00487AB9" w:rsidRDefault="00A55450" w:rsidP="00487AB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87AB9">
              <w:rPr>
                <w:rFonts w:cs="B Nazanin" w:hint="cs"/>
                <w:sz w:val="26"/>
                <w:szCs w:val="26"/>
                <w:rtl/>
                <w:lang w:bidi="fa-IR"/>
              </w:rPr>
              <w:t>ملاک دانش آموختگی دانشجویان کارشناسی ارشد، میانگین کل حداقل 14 بر اساس واحدهای گذرانده آموزشی و دفاع از پایان نامه است.</w:t>
            </w:r>
          </w:p>
          <w:p w:rsidR="00A55450" w:rsidRPr="00487AB9" w:rsidRDefault="00A55450" w:rsidP="00487AB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87AB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تبصره: چنانچه میانگین کل دانشجویی پس از گذراندن تمام واحدهای آموزشی دوره کمتر از 14 باشد، دانشجو اجازه دفاع از پایان نامه را ندارد و تنها یک نیمسال با رعایت سقف مجاز سنوات تحصیلی به وی فرصت داده می شود تا با اخذ مجدد حداکثر 10 واحد از درسهایی که </w:t>
            </w:r>
            <w:r w:rsidR="00487AB9" w:rsidRPr="00487AB9">
              <w:rPr>
                <w:rFonts w:cs="B Nazanin" w:hint="cs"/>
                <w:sz w:val="26"/>
                <w:szCs w:val="26"/>
                <w:rtl/>
                <w:lang w:bidi="fa-IR"/>
              </w:rPr>
              <w:t>با نمره کمتر از 12 گذرانده است، میانگین کل واحدهای گذرانده را به حداقل 14 برساند، در این صورت اجازه دفاع از پایان نامه به وی داده می شود.</w:t>
            </w:r>
          </w:p>
          <w:p w:rsidR="00487AB9" w:rsidRPr="00487AB9" w:rsidRDefault="00487AB9" w:rsidP="00487AB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87AB9">
              <w:rPr>
                <w:rFonts w:cs="B Nazanin" w:hint="cs"/>
                <w:sz w:val="26"/>
                <w:szCs w:val="26"/>
                <w:rtl/>
                <w:lang w:bidi="fa-IR"/>
              </w:rPr>
              <w:t>* اخذ واحدهای مربوط به این بند، منوط به پرداخت هزینه طبق شهریه متغیر بوده و آخرین نمره قبولی درس اخذ شده ملاک محاسبه میانگین خواهد بود.</w:t>
            </w:r>
          </w:p>
          <w:p w:rsidR="00487AB9" w:rsidRDefault="00487AB9" w:rsidP="00487AB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87AB9" w:rsidRDefault="00487AB9" w:rsidP="00487AB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87AB9" w:rsidRDefault="00487AB9" w:rsidP="00487AB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87AB9" w:rsidRDefault="00487AB9" w:rsidP="00487AB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87AB9" w:rsidRDefault="00487AB9" w:rsidP="00487AB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87AB9" w:rsidRDefault="00487AB9" w:rsidP="00487AB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87AB9" w:rsidRDefault="00487AB9" w:rsidP="00487AB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87AB9" w:rsidRDefault="00487AB9" w:rsidP="00487AB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35FF5" w:rsidRDefault="00335FF5" w:rsidP="00A55450">
      <w:pPr>
        <w:bidi/>
        <w:rPr>
          <w:sz w:val="18"/>
          <w:szCs w:val="26"/>
          <w:rtl/>
        </w:rPr>
      </w:pPr>
    </w:p>
    <w:p w:rsidR="00A55450" w:rsidRDefault="00A55450" w:rsidP="00A55450">
      <w:pPr>
        <w:bidi/>
        <w:rPr>
          <w:sz w:val="18"/>
          <w:szCs w:val="26"/>
          <w:rtl/>
        </w:rPr>
      </w:pPr>
    </w:p>
    <w:p w:rsidR="00A55450" w:rsidRDefault="00A55450" w:rsidP="00A55450">
      <w:pPr>
        <w:bidi/>
        <w:rPr>
          <w:sz w:val="18"/>
          <w:szCs w:val="26"/>
          <w:rtl/>
        </w:rPr>
      </w:pPr>
    </w:p>
    <w:p w:rsidR="00A55450" w:rsidRDefault="00A55450" w:rsidP="00A55450">
      <w:pPr>
        <w:bidi/>
        <w:rPr>
          <w:sz w:val="18"/>
          <w:szCs w:val="26"/>
          <w:rtl/>
        </w:rPr>
      </w:pPr>
    </w:p>
    <w:p w:rsidR="00A55450" w:rsidRDefault="00A55450" w:rsidP="00A55450">
      <w:pPr>
        <w:bidi/>
        <w:rPr>
          <w:sz w:val="18"/>
          <w:szCs w:val="26"/>
          <w:rtl/>
        </w:rPr>
      </w:pPr>
    </w:p>
    <w:p w:rsidR="00A55450" w:rsidRDefault="00A55450" w:rsidP="00A55450">
      <w:pPr>
        <w:bidi/>
        <w:rPr>
          <w:sz w:val="18"/>
          <w:szCs w:val="26"/>
          <w:rtl/>
        </w:rPr>
      </w:pPr>
    </w:p>
    <w:p w:rsidR="00A55450" w:rsidRPr="00046D1D" w:rsidRDefault="00A55450" w:rsidP="00A55450">
      <w:pPr>
        <w:bidi/>
        <w:rPr>
          <w:sz w:val="18"/>
          <w:szCs w:val="26"/>
        </w:rPr>
      </w:pPr>
    </w:p>
    <w:sectPr w:rsidR="00A55450" w:rsidRPr="00046D1D" w:rsidSect="00695694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DE6"/>
    <w:multiLevelType w:val="hybridMultilevel"/>
    <w:tmpl w:val="85FC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0157"/>
    <w:multiLevelType w:val="hybridMultilevel"/>
    <w:tmpl w:val="6B3E8FC6"/>
    <w:lvl w:ilvl="0" w:tplc="3418C9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CC6E1B"/>
    <w:multiLevelType w:val="hybridMultilevel"/>
    <w:tmpl w:val="93FE00A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4A42026B"/>
    <w:multiLevelType w:val="hybridMultilevel"/>
    <w:tmpl w:val="15F6C08C"/>
    <w:lvl w:ilvl="0" w:tplc="3FBA3CC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3738"/>
    <w:multiLevelType w:val="hybridMultilevel"/>
    <w:tmpl w:val="3A64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27"/>
    <w:rsid w:val="00041A9E"/>
    <w:rsid w:val="00042634"/>
    <w:rsid w:val="00046D1D"/>
    <w:rsid w:val="000542E9"/>
    <w:rsid w:val="0008491E"/>
    <w:rsid w:val="000A3CBC"/>
    <w:rsid w:val="000A786F"/>
    <w:rsid w:val="000B3126"/>
    <w:rsid w:val="000E2C25"/>
    <w:rsid w:val="001078C6"/>
    <w:rsid w:val="00150076"/>
    <w:rsid w:val="00182A20"/>
    <w:rsid w:val="0019182D"/>
    <w:rsid w:val="0019491A"/>
    <w:rsid w:val="001A0AEA"/>
    <w:rsid w:val="002014E5"/>
    <w:rsid w:val="0020242E"/>
    <w:rsid w:val="00236455"/>
    <w:rsid w:val="00245FC3"/>
    <w:rsid w:val="00251914"/>
    <w:rsid w:val="00251E7D"/>
    <w:rsid w:val="00261C6B"/>
    <w:rsid w:val="002700BA"/>
    <w:rsid w:val="002A1550"/>
    <w:rsid w:val="002C3B83"/>
    <w:rsid w:val="00335FF5"/>
    <w:rsid w:val="003432B3"/>
    <w:rsid w:val="00347267"/>
    <w:rsid w:val="00353E8C"/>
    <w:rsid w:val="00362178"/>
    <w:rsid w:val="003975FF"/>
    <w:rsid w:val="003F545D"/>
    <w:rsid w:val="00423854"/>
    <w:rsid w:val="004465EB"/>
    <w:rsid w:val="00457544"/>
    <w:rsid w:val="00480769"/>
    <w:rsid w:val="00487AB9"/>
    <w:rsid w:val="004A402C"/>
    <w:rsid w:val="004C5B2D"/>
    <w:rsid w:val="004D71AC"/>
    <w:rsid w:val="004F35B6"/>
    <w:rsid w:val="005169A4"/>
    <w:rsid w:val="00520807"/>
    <w:rsid w:val="005403E0"/>
    <w:rsid w:val="005A555D"/>
    <w:rsid w:val="005D6B72"/>
    <w:rsid w:val="005F1D5B"/>
    <w:rsid w:val="00604C05"/>
    <w:rsid w:val="0062730D"/>
    <w:rsid w:val="00643D01"/>
    <w:rsid w:val="00646557"/>
    <w:rsid w:val="0069149D"/>
    <w:rsid w:val="00691925"/>
    <w:rsid w:val="00695694"/>
    <w:rsid w:val="006B1F87"/>
    <w:rsid w:val="006D2160"/>
    <w:rsid w:val="006E13D9"/>
    <w:rsid w:val="007045CF"/>
    <w:rsid w:val="00723F61"/>
    <w:rsid w:val="00762C87"/>
    <w:rsid w:val="007B5A1E"/>
    <w:rsid w:val="007C3E22"/>
    <w:rsid w:val="008003CA"/>
    <w:rsid w:val="00813F3F"/>
    <w:rsid w:val="00846309"/>
    <w:rsid w:val="008475BE"/>
    <w:rsid w:val="008529EA"/>
    <w:rsid w:val="00865F4C"/>
    <w:rsid w:val="008919C1"/>
    <w:rsid w:val="008B313F"/>
    <w:rsid w:val="008C67FE"/>
    <w:rsid w:val="008F1D99"/>
    <w:rsid w:val="008F229E"/>
    <w:rsid w:val="00920D9C"/>
    <w:rsid w:val="00925406"/>
    <w:rsid w:val="00940610"/>
    <w:rsid w:val="00964BE2"/>
    <w:rsid w:val="00975D27"/>
    <w:rsid w:val="009B5CA8"/>
    <w:rsid w:val="009C5E65"/>
    <w:rsid w:val="009D1B0E"/>
    <w:rsid w:val="00A12ED0"/>
    <w:rsid w:val="00A2173C"/>
    <w:rsid w:val="00A55450"/>
    <w:rsid w:val="00AC5C50"/>
    <w:rsid w:val="00AE0733"/>
    <w:rsid w:val="00AF1A9B"/>
    <w:rsid w:val="00B16D70"/>
    <w:rsid w:val="00B42275"/>
    <w:rsid w:val="00B515B3"/>
    <w:rsid w:val="00BD3238"/>
    <w:rsid w:val="00BD5DE5"/>
    <w:rsid w:val="00BE13B6"/>
    <w:rsid w:val="00CC45C8"/>
    <w:rsid w:val="00CF5E1C"/>
    <w:rsid w:val="00D1597A"/>
    <w:rsid w:val="00D350FF"/>
    <w:rsid w:val="00D51503"/>
    <w:rsid w:val="00D54AE0"/>
    <w:rsid w:val="00D63D5F"/>
    <w:rsid w:val="00DA2EBA"/>
    <w:rsid w:val="00DF1DA2"/>
    <w:rsid w:val="00E04DB4"/>
    <w:rsid w:val="00E064FE"/>
    <w:rsid w:val="00E80ACF"/>
    <w:rsid w:val="00E8620B"/>
    <w:rsid w:val="00EC6FCC"/>
    <w:rsid w:val="00EF0255"/>
    <w:rsid w:val="00EF5A2A"/>
    <w:rsid w:val="00F1030C"/>
    <w:rsid w:val="00F2618A"/>
    <w:rsid w:val="00F34BFA"/>
    <w:rsid w:val="00F376DE"/>
    <w:rsid w:val="00F6778B"/>
    <w:rsid w:val="00F76404"/>
    <w:rsid w:val="00FA0A04"/>
    <w:rsid w:val="00FA2F53"/>
    <w:rsid w:val="00FA4DBF"/>
    <w:rsid w:val="00FC7317"/>
    <w:rsid w:val="00FD0375"/>
    <w:rsid w:val="00FE408F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B47D4D7-4967-4705-87E3-80333C0D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27"/>
    <w:rPr>
      <w:rFonts w:ascii="Arial" w:eastAsia="Times New Roman" w:hAnsi="Arial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450"/>
    <w:pPr>
      <w:bidi/>
      <w:ind w:left="-144"/>
      <w:jc w:val="lowKashida"/>
      <w:outlineLvl w:val="0"/>
    </w:pPr>
    <w:rPr>
      <w:rFonts w:ascii="Times New Roman" w:hAnsi="Times New Roman"/>
      <w:b/>
      <w:bCs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D2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5D27"/>
    <w:rPr>
      <w:rFonts w:ascii="Tahoma" w:eastAsia="Times New Roman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925406"/>
    <w:pPr>
      <w:bidi/>
      <w:jc w:val="lowKashida"/>
    </w:pPr>
    <w:rPr>
      <w:rFonts w:ascii="Times New Roman" w:hAnsi="Times New Roman" w:cs="Nazanin"/>
      <w:b/>
      <w:bCs/>
      <w:szCs w:val="24"/>
    </w:rPr>
  </w:style>
  <w:style w:type="character" w:customStyle="1" w:styleId="BodyText3Char">
    <w:name w:val="Body Text 3 Char"/>
    <w:link w:val="BodyText3"/>
    <w:rsid w:val="00925406"/>
    <w:rPr>
      <w:rFonts w:ascii="Times New Roman" w:eastAsia="Times New Roman" w:hAnsi="Times New Roman" w:cs="Nazani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AE073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5450"/>
    <w:rPr>
      <w:rFonts w:ascii="Times New Roman" w:eastAsia="Times New Roman" w:hAnsi="Times New Roman" w:cs="Times New Roman"/>
      <w:b/>
      <w:bCs/>
      <w:sz w:val="26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Ayandeh Gostar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Hosein Mirjalily</dc:creator>
  <cp:keywords/>
  <cp:lastModifiedBy>MEYBODUNI</cp:lastModifiedBy>
  <cp:revision>3</cp:revision>
  <cp:lastPrinted>2016-08-23T06:23:00Z</cp:lastPrinted>
  <dcterms:created xsi:type="dcterms:W3CDTF">2021-05-05T08:12:00Z</dcterms:created>
  <dcterms:modified xsi:type="dcterms:W3CDTF">2021-06-14T06:03:00Z</dcterms:modified>
</cp:coreProperties>
</file>